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AA7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上海市万里城实验学校校服采购管理制度</w:t>
      </w:r>
    </w:p>
    <w:p w14:paraId="37F4CD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8"/>
          <w:szCs w:val="28"/>
        </w:rPr>
      </w:pPr>
    </w:p>
    <w:p w14:paraId="4043873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根据全国中小学校服管理“应知应会”及2026年上海市校服专项整治工作会议精神，特制定本制度。</w:t>
      </w:r>
    </w:p>
    <w:p w14:paraId="4C03F00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一、校服管理政策文件依据</w:t>
      </w:r>
    </w:p>
    <w:p w14:paraId="36EC0F8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bookmarkStart w:id="0" w:name="OLE_LINK2"/>
      <w:bookmarkStart w:id="1" w:name="OLE_LINK1"/>
      <w:r>
        <w:rPr>
          <w:rFonts w:hint="eastAsia" w:ascii="仿宋" w:hAnsi="仿宋" w:eastAsia="仿宋" w:cs="仿宋"/>
          <w:sz w:val="24"/>
          <w:szCs w:val="24"/>
        </w:rPr>
        <w:t>、教育部办公厅关于印发《2026年全国中小学利用购买校服</w:t>
      </w:r>
      <w:r>
        <w:rPr>
          <w:rFonts w:hint="eastAsia" w:ascii="仿宋" w:hAnsi="仿宋" w:eastAsia="仿宋" w:cs="仿宋"/>
          <w:sz w:val="24"/>
          <w:szCs w:val="24"/>
          <w:lang w:eastAsia="zh-CN"/>
        </w:rPr>
        <w:t>牟利</w:t>
      </w:r>
      <w:r>
        <w:rPr>
          <w:rFonts w:hint="eastAsia" w:ascii="仿宋" w:hAnsi="仿宋" w:eastAsia="仿宋" w:cs="仿宋"/>
          <w:sz w:val="24"/>
          <w:szCs w:val="24"/>
        </w:rPr>
        <w:t>问题专项整</w:t>
      </w:r>
      <w:bookmarkEnd w:id="0"/>
      <w:bookmarkEnd w:id="1"/>
      <w:r>
        <w:rPr>
          <w:rFonts w:hint="eastAsia" w:ascii="仿宋" w:hAnsi="仿宋" w:eastAsia="仿宋" w:cs="仿宋"/>
          <w:sz w:val="24"/>
          <w:szCs w:val="24"/>
        </w:rPr>
        <w:t>治工作方案》的通知</w:t>
      </w:r>
    </w:p>
    <w:p w14:paraId="4052805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2、中共上海市委教育工作领导小组办公室关于印发《上海市教育领域不当牟利突出问题专项整治工作方案》的通知</w:t>
      </w:r>
    </w:p>
    <w:p w14:paraId="3F75663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3、上海市教育委员会关于印发《2026年上海市中小学利用购买校服谋利问题专项整治工作方案》的通知</w:t>
      </w:r>
    </w:p>
    <w:p w14:paraId="6848049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4.全国中小学校服管理“应知应会”(2025版)</w:t>
      </w:r>
    </w:p>
    <w:p w14:paraId="58920C1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 教育部等四部门《关于进一步加强中小学生校服管理工作的意见》</w:t>
      </w:r>
    </w:p>
    <w:p w14:paraId="527C322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6.《GB 31701 婴幼儿及儿童纺织产品安全技术规范》《GB/T 31888 中小学生校服》</w:t>
      </w:r>
    </w:p>
    <w:p w14:paraId="4507CDA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二、校服选购流程</w:t>
      </w:r>
    </w:p>
    <w:p w14:paraId="63BC922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(一)选购启动阶段</w:t>
      </w:r>
    </w:p>
    <w:p w14:paraId="1C27B05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1、按照自愿为主的原则，学校通过召开家长委员会会议，共同商定本校是否选用校服。</w:t>
      </w:r>
    </w:p>
    <w:p w14:paraId="63AE2FD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明确选用校服的学校应制定或修订校服穿着、采购等制度，经家长委员会讨论、“三重一大”审议通过后通过微信公众号、校外公告栏等多途径公布。</w:t>
      </w:r>
    </w:p>
    <w:p w14:paraId="6EA03FD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2、在通过本校统一选用校服决定后，我校成立由学校管理人员、家长委员会代表、教师代表、学生代表、家长代表(包含新生家长代表)与</w:t>
      </w:r>
      <w:r>
        <w:rPr>
          <w:rFonts w:hint="eastAsia" w:ascii="仿宋" w:hAnsi="仿宋" w:eastAsia="仿宋" w:cs="仿宋"/>
          <w:kern w:val="0"/>
          <w:sz w:val="24"/>
          <w:szCs w:val="24"/>
          <w:lang w:val="en-US" w:eastAsia="zh-CN"/>
        </w:rPr>
        <w:t>健康</w:t>
      </w:r>
      <w:r>
        <w:rPr>
          <w:rFonts w:hint="eastAsia" w:ascii="仿宋" w:hAnsi="仿宋" w:eastAsia="仿宋" w:cs="仿宋"/>
          <w:kern w:val="0"/>
          <w:sz w:val="24"/>
          <w:szCs w:val="24"/>
        </w:rPr>
        <w:t>副校长</w:t>
      </w:r>
      <w:r>
        <w:rPr>
          <w:rFonts w:hint="eastAsia" w:ascii="仿宋" w:hAnsi="仿宋" w:eastAsia="仿宋" w:cs="仿宋"/>
          <w:kern w:val="0"/>
          <w:sz w:val="24"/>
          <w:szCs w:val="24"/>
          <w:lang w:val="en-US" w:eastAsia="zh-CN"/>
        </w:rPr>
        <w:t>等</w:t>
      </w:r>
      <w:r>
        <w:rPr>
          <w:rFonts w:hint="eastAsia" w:ascii="仿宋" w:hAnsi="仿宋" w:eastAsia="仿宋" w:cs="仿宋"/>
          <w:sz w:val="24"/>
          <w:szCs w:val="24"/>
        </w:rPr>
        <w:t>多方参与的校服选用组织，家长和学生代表比例不得低于80%</w:t>
      </w:r>
      <w:r>
        <w:rPr>
          <w:rFonts w:hint="eastAsia" w:ascii="仿宋" w:hAnsi="仿宋" w:eastAsia="仿宋" w:cs="仿宋"/>
          <w:sz w:val="24"/>
          <w:szCs w:val="24"/>
          <w:lang w:eastAsia="zh-CN"/>
        </w:rPr>
        <w:t>，代表覆盖小学、初中各年级。</w:t>
      </w:r>
    </w:p>
    <w:p w14:paraId="63B4B3F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由校服选用组织合理确定款式、面料、套数、质量要求、价格上限、供货企业服务年限等采购内容及采购方式，结合实际制订校服选用工作方案。</w:t>
      </w:r>
    </w:p>
    <w:p w14:paraId="2162B10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3、对校服选用采购等事项进行“三重一大”决策，决策全过程资料立卷存档备查。</w:t>
      </w:r>
    </w:p>
    <w:p w14:paraId="356D115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(二)采购实施阶段</w:t>
      </w:r>
    </w:p>
    <w:p w14:paraId="58014AD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1、组织采购</w:t>
      </w:r>
    </w:p>
    <w:p w14:paraId="10E709E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(1)根据上级部门的要求，严格执行公开招标或竞争性谈判等程序，择优选择为我校学生提供校服的供应企业。</w:t>
      </w:r>
    </w:p>
    <w:p w14:paraId="78E6790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(2)做到信息公开、过程公开、结果公示公开。</w:t>
      </w:r>
    </w:p>
    <w:p w14:paraId="6D9BF3E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(3)校服采购评选结束后，对拟确定的供应企业名称、款式、质量要求、采购价格、服务年限、售后服务要求和意见反馈渠道等事项进行公示，公示时间不少于5个工作日。</w:t>
      </w:r>
    </w:p>
    <w:p w14:paraId="3C9BF51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2、征订意愿征询</w:t>
      </w:r>
    </w:p>
    <w:p w14:paraId="35D80AE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校服征订应征得相应年级2/3以上家长书面同意。</w:t>
      </w:r>
    </w:p>
    <w:p w14:paraId="6DC7EBC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3、采购结果决策</w:t>
      </w:r>
    </w:p>
    <w:p w14:paraId="4CA099F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对采购结果等信息进行“三重一大”事项决策，决策全过程资料立卷存档备查。</w:t>
      </w:r>
    </w:p>
    <w:p w14:paraId="53F64D4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4、合同签订</w:t>
      </w:r>
    </w:p>
    <w:p w14:paraId="3002A54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(1)选定校服供应企业后，学校参照校服采购格式合同示范文本，</w:t>
      </w:r>
      <w:r>
        <w:rPr>
          <w:rFonts w:hint="eastAsia" w:ascii="仿宋" w:hAnsi="仿宋" w:eastAsia="仿宋" w:cs="仿宋"/>
          <w:sz w:val="24"/>
          <w:szCs w:val="24"/>
          <w:lang w:val="en-US" w:eastAsia="zh-CN"/>
        </w:rPr>
        <w:t>制定本校校服采购合同，</w:t>
      </w:r>
      <w:r>
        <w:rPr>
          <w:rFonts w:hint="eastAsia" w:ascii="仿宋" w:hAnsi="仿宋" w:eastAsia="仿宋" w:cs="仿宋"/>
          <w:sz w:val="24"/>
          <w:szCs w:val="24"/>
        </w:rPr>
        <w:t>与校服供货企业签订合同。</w:t>
      </w:r>
    </w:p>
    <w:p w14:paraId="615EFB0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(2)校服采购合同要明确质量标准、检测要求、交货时间、售后服务、违约责任等核心条款。</w:t>
      </w:r>
    </w:p>
    <w:p w14:paraId="0307BF7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按照采购格式合同的要求，学校应当将供需双方确认的校服样衣封存保留。确保样衣完好无损、标识清晰、全程可追溯，留存期满后方可按规定处置。封存样衣实行学段差异化保存，自封存之日起算，保存不少于4年。</w:t>
      </w:r>
    </w:p>
    <w:p w14:paraId="31B9B9C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5.资料报备</w:t>
      </w:r>
    </w:p>
    <w:p w14:paraId="5F59518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每学年合同签订后及时向区教育安全管理事务中心进行校服采购合同预备案。其余材料在采购过程中陆续上传至普陀区教育服务中心，完成备案。</w:t>
      </w:r>
    </w:p>
    <w:p w14:paraId="2138FB2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(三)交付验收阶段</w:t>
      </w:r>
    </w:p>
    <w:p w14:paraId="4F87CC8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1、到货交付</w:t>
      </w:r>
    </w:p>
    <w:p w14:paraId="253A11A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学校接收校服时(校服选用组织代表参加)，必须查验标识是否齐全，重点查验具有检测资质的机构出具的本批次成衣质量检验报告原件及成衣质量标识。</w:t>
      </w:r>
    </w:p>
    <w:p w14:paraId="1ADE8C0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2、二次送检</w:t>
      </w:r>
    </w:p>
    <w:p w14:paraId="77F8950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在完成校服接收与查验工作后，学校在供货企业“一次送检”的基础上，将每批次一定数量校服送具有检测资质的机构检验(校服选用组织代表参加)，严格落实校服“双送检”制度，全方位保障学生穿着安全。</w:t>
      </w:r>
    </w:p>
    <w:p w14:paraId="37BCC06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3、报告公布</w:t>
      </w:r>
    </w:p>
    <w:p w14:paraId="2A5F7C0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学校通过微信公众号、校外公告栏等多途径公布检验报告。</w:t>
      </w:r>
    </w:p>
    <w:p w14:paraId="1C199F0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4、发放校服</w:t>
      </w:r>
    </w:p>
    <w:p w14:paraId="375A665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二次送检相关安全指标须经检验合格后，方可发放校服给学生。</w:t>
      </w:r>
    </w:p>
    <w:p w14:paraId="595F4AE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(四)售后评价阶段</w:t>
      </w:r>
    </w:p>
    <w:p w14:paraId="2CDEB9F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1、售后处置</w:t>
      </w:r>
    </w:p>
    <w:p w14:paraId="05E20C7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学校与供货企业建立并公布售后服务保障机制，为在校学生提供便捷的补购、调换、维修等售后服务，保障校服服务的连续性与稳定性。供应商未按合同约定提供校服或售后服务不到位的，依法依规追究其责任。</w:t>
      </w:r>
    </w:p>
    <w:p w14:paraId="3F6C124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2、评价反馈</w:t>
      </w:r>
    </w:p>
    <w:p w14:paraId="78C8BC9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学校定期开展校服满意度调查，并将结果作为服务期限内选择校服供货企业的重要参考依据。</w:t>
      </w:r>
    </w:p>
    <w:p w14:paraId="0864A1F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3、总结归档</w:t>
      </w:r>
    </w:p>
    <w:p w14:paraId="581D917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对会议纪要、采购资料、合同文本、检验报告、验收记录、投诉处理记录等材料完整归档，接受监督检查。</w:t>
      </w:r>
    </w:p>
    <w:p w14:paraId="7D13561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三、其他工作要求</w:t>
      </w:r>
    </w:p>
    <w:p w14:paraId="3938E4C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1、采购原则</w:t>
      </w:r>
    </w:p>
    <w:p w14:paraId="46FEBE7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(1)校服采购遵循自愿原则，严禁学校以任何形式强制或变相强制要求学生征订校服，充分尊重学生和家长的自主选择权。为营造健康的校园氛围，学校提倡学生穿校服上学，但不得强制。</w:t>
      </w:r>
    </w:p>
    <w:p w14:paraId="5EFB181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(2)校服品类、价格等根据“实用、耐用、经济、舒适”的适度原则。合理确定校服品种、套数及价格区间。坚决抵制校服选购高端化、奢侈化倾向。</w:t>
      </w:r>
    </w:p>
    <w:p w14:paraId="50DFCC0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2、费用结算</w:t>
      </w:r>
    </w:p>
    <w:p w14:paraId="3BF251F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(1)校服代办费标准，根据《关于普陀区沪价费【2015】13号“学生餐费校服费收费标准”备案工作(试行)的通知》要求执行。按照学生自愿和非营利原则据实收取，不得加收运费等其他任何费用。</w:t>
      </w:r>
    </w:p>
    <w:p w14:paraId="1C4ED6B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(2)对符合资助条件的学生，通过免除校服费用形式给与资助，确保应助尽助。</w:t>
      </w:r>
    </w:p>
    <w:p w14:paraId="32BD40B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(3)校服费用属于学校代收费项目，应纳入学校财务，按财务收支规定办理。由学校发起的统一征订采购和其他年级开学初补订采购全部由学校统一代收并入学校代办费账户后支付。</w:t>
      </w:r>
    </w:p>
    <w:p w14:paraId="376061B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(4)严格履行代办费服务性收费管理要求，严禁挪用、截留挤占校服资金，或私设“小金库”，不得以“服务费”“检测费”等名义向学生家长违规收取其他校服附加费。</w:t>
      </w:r>
    </w:p>
    <w:p w14:paraId="53E66F6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3、穿着使用</w:t>
      </w:r>
    </w:p>
    <w:p w14:paraId="08F4359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不得限制或者变相限制未购买校服的学生参加集体活动，或将校服与入学、评优挂钩等。校服穿着需人性化管理，不得硬性规定。</w:t>
      </w:r>
    </w:p>
    <w:p w14:paraId="11F0D84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4、投诉处理</w:t>
      </w:r>
    </w:p>
    <w:p w14:paraId="5E10207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学校公开设立实体校长信箱，公众号文末公布热线电话、校服管理监督电话与书记邮箱wlcsyxxsj@163.com，落实 “接诉即办”，认真核查群众反映的问题线索，依法、及时处理投诉意见。</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7F5"/>
    <w:rsid w:val="000F37F5"/>
    <w:rsid w:val="00200C59"/>
    <w:rsid w:val="003F6B7B"/>
    <w:rsid w:val="00437329"/>
    <w:rsid w:val="00515D5A"/>
    <w:rsid w:val="008A367B"/>
    <w:rsid w:val="008F1C1D"/>
    <w:rsid w:val="009179BC"/>
    <w:rsid w:val="00CD61B4"/>
    <w:rsid w:val="00E12A90"/>
    <w:rsid w:val="00EA0D8D"/>
    <w:rsid w:val="0E4508B2"/>
    <w:rsid w:val="0EF47799"/>
    <w:rsid w:val="1FB50614"/>
    <w:rsid w:val="257B2DFA"/>
    <w:rsid w:val="28940C5A"/>
    <w:rsid w:val="2A7B74F6"/>
    <w:rsid w:val="314321FC"/>
    <w:rsid w:val="3ADA53ED"/>
    <w:rsid w:val="513C5A9A"/>
    <w:rsid w:val="54051FE4"/>
    <w:rsid w:val="5DF07406"/>
    <w:rsid w:val="6637093F"/>
    <w:rsid w:val="687063F6"/>
    <w:rsid w:val="72F72092"/>
    <w:rsid w:val="7A9C04AE"/>
    <w:rsid w:val="7B4B2045"/>
    <w:rsid w:val="7DDE0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e46e89be-14a5-41e3-8fae-4f00453e42c9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36EC0F8C</paraID>
      <start>0</start>
      <end>2</end>
      <status>unmodified</status>
      <modifiedWord/>
      <trackRevisions>false</trackRevisions>
    </reviewItem>
    <reviewItem>
      <errorID>531112ac-f652-4d98-ab43-e83e0caf412c</errorID>
      <errorWord>谋利</errorWord>
      <group>L1_Word</group>
      <groupName>字词问题</groupName>
      <ability>L2_Typo</ability>
      <abilityName>字词错误</abilityName>
      <candidateList>
        <item>牟利</item>
      </candidateList>
      <explain/>
      <paraID>36EC0F8C</paraID>
      <start>29</start>
      <end>31</end>
      <status>modified</status>
      <modifiedWord>牟利</modifiedWord>
      <trackRevisions>false</trackRevisions>
    </reviewItem>
    <reviewItem>
      <errorID>e08cf1eb-8856-4942-943c-c4212e923675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4052805E</paraID>
      <start>0</start>
      <end>2</end>
      <status>unmodified</status>
      <modifiedWord/>
      <trackRevisions>false</trackRevisions>
    </reviewItem>
    <reviewItem>
      <errorID>5b0d1568-64cc-4eb9-b9ce-6f24ca1bd408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3F756639</paraID>
      <start>0</start>
      <end>2</end>
      <status>unmodified</status>
      <modifiedWord/>
      <trackRevisions>false</trackRevisions>
    </reviewItem>
    <reviewItem>
      <errorID>35cb09c2-e0f0-4ccd-9d83-f08407e5bd1f</errorID>
      <errorWord>谋利</errorWord>
      <group>L1_Word</group>
      <groupName>字词问题</groupName>
      <ability>L2_Typo</ability>
      <abilityName>字词错误</abilityName>
      <candidateList>
        <item>牟利</item>
      </candidateList>
      <explain/>
      <paraID>3F756639</paraID>
      <start>32</start>
      <end>34</end>
      <status>unmodified</status>
      <modifiedWord/>
      <trackRevisions>false</trackRevisions>
    </reviewItem>
    <reviewItem>
      <errorID>04dcd020-4fbf-4c35-b784-7398e1e6552c</errorID>
      <errorWord>4.</errorWord>
      <group>L1_Format</group>
      <groupName>格式问题</groupName>
      <ability>L2_Ordinal</ability>
      <abilityName>序号格式</abilityName>
      <candidateList>
        <item>4、</item>
      </candidateList>
      <explain>标题顺序错误，请检查标题顺序是否合理。</explain>
      <paraID>6848049E</paraID>
      <start>0</start>
      <end>2</end>
      <status>unmodified</status>
      <modifiedWord/>
      <trackRevisions>false</trackRevisions>
    </reviewItem>
    <reviewItem>
      <errorID>1dff60da-53dc-41d0-8d26-ed23a305555f</errorID>
      <errorWord>全国</errorWord>
      <group>L1_Word</group>
      <groupName>字词问题</groupName>
      <ability>L2_Typo</ability>
      <abilityName>字词错误</abilityName>
      <candidateList>
        <item> 全国</item>
      </candidateList>
      <explain/>
      <paraID>6848049E</paraID>
      <start>2</start>
      <end>4</end>
      <status>unmodified</status>
      <modifiedWord/>
      <trackRevisions>false</trackRevisions>
    </reviewItem>
    <reviewItem>
      <errorID>e82c3007-5b5c-4ef6-ab44-72bfdbf2fcaa</errorID>
      <errorWord>(</errorWord>
      <group>L1_Format</group>
      <groupName>格式问题</groupName>
      <ability>L2_HalfPunc_CN</ability>
      <abilityName>全半角问题</abilityName>
      <candidateList>
        <item>（</item>
      </candidateList>
      <explain>文本全半角错误。</explain>
      <paraID>6848049E</paraID>
      <start>17</start>
      <end>18</end>
      <status>unmodified</status>
      <modifiedWord/>
      <trackRevisions>false</trackRevisions>
    </reviewItem>
    <reviewItem>
      <errorID>302c4b29-52b0-4a1a-91b4-b687ede9dbc1</errorID>
      <errorWord>)</errorWord>
      <group>L1_Format</group>
      <groupName>格式问题</groupName>
      <ability>L2_HalfPunc_CN</ability>
      <abilityName>全半角问题</abilityName>
      <candidateList>
        <item>）</item>
      </candidateList>
      <explain>文本全半角错误。</explain>
      <paraID>6848049E</paraID>
      <start>23</start>
      <end>24</end>
      <status>unmodified</status>
      <modifiedWord/>
      <trackRevisions>false</trackRevisions>
    </reviewItem>
    <reviewItem>
      <errorID>c6baadc1-bfea-42f0-8b69-ef286b613cb0</errorID>
      <errorWord>5. </errorWord>
      <group>L1_Format</group>
      <groupName>格式问题</groupName>
      <ability>L2_Ordinal</ability>
      <abilityName>序号格式</abilityName>
      <candidateList>
        <item>5、</item>
      </candidateList>
      <explain>标题顺序错误，请检查标题顺序是否合理。</explain>
      <paraID>58920C18</paraID>
      <start>0</start>
      <end>3</end>
      <status>unmodified</status>
      <modifiedWord/>
      <trackRevisions>false</trackRevisions>
    </reviewItem>
    <reviewItem>
      <errorID>540d4dd3-c8d4-4e15-8f6e-4a76952c8d0e</errorID>
      <errorWord>》</errorWord>
      <group>L1_Punc</group>
      <groupName>标点问题</groupName>
      <ability>L2_Punc_CN</ability>
      <abilityName>标点符号问题</abilityName>
      <candidateList>
        <item>》。</item>
      </candidateList>
      <explain/>
      <paraID>58920C18</paraID>
      <start>31</start>
      <end>32</end>
      <status>unmodified</status>
      <modifiedWord/>
      <trackRevisions>false</trackRevisions>
    </reviewItem>
    <reviewItem>
      <errorID>db07c473-31b8-4790-bf58-5a117aca2b84</errorID>
      <errorWord>《</errorWord>
      <group>L1_Punc</group>
      <groupName>标点问题</groupName>
      <ability>L2_Punc_CN</ability>
      <abilityName>标点符号问题</abilityName>
      <candidateList>
        <item> 《</item>
      </candidateList>
      <explain/>
      <paraID>527C322F</paraID>
      <start>2</start>
      <end>3</end>
      <status>unmodified</status>
      <modifiedWord/>
      <trackRevisions>false</trackRevisions>
    </reviewItem>
    <reviewItem>
      <errorID>740f4f4f-64dd-4370-9dec-8caddbde7fa9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63BC9225</paraID>
      <start>0</start>
      <end>3</end>
      <status>unmodified</status>
      <modifiedWord/>
      <trackRevisions>false</trackRevisions>
    </reviewItem>
    <reviewItem>
      <errorID>38d7cc46-ee2f-4987-9995-4b1490e63d04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1C27B05A</paraID>
      <start>0</start>
      <end>2</end>
      <status>unmodified</status>
      <modifiedWord/>
      <trackRevisions>false</trackRevisions>
    </reviewItem>
    <reviewItem>
      <errorID>f22547cb-e694-4448-a9e3-751d95e437de</errorID>
      <errorWord>多</errorWord>
      <group>L1_Word</group>
      <groupName>字词问题</groupName>
      <ability>L2_Typo</ability>
      <abilityName>字词错误</abilityName>
      <candidateList>
        <item>多种</item>
      </candidateList>
      <explain/>
      <paraID>63AE2FDF</paraID>
      <start>60</start>
      <end>61</end>
      <status>unmodified</status>
      <modifiedWord/>
      <trackRevisions>false</trackRevisions>
    </reviewItem>
    <reviewItem>
      <errorID>a2ec9975-c95c-46a1-95fb-80ebedd556f5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6EA03FD7</paraID>
      <start>0</start>
      <end>2</end>
      <status>unmodified</status>
      <modifiedWord/>
      <trackRevisions>false</trackRevisions>
    </reviewItem>
    <reviewItem>
      <errorID>fb8c2d06-fa7a-4b44-9aa9-505d8741e3ac</errorID>
      <errorWord>通过本校</errorWord>
      <group>L1_Word</group>
      <groupName>字词问题</groupName>
      <ability>L2_Typo</ability>
      <abilityName>字词错误</abilityName>
      <candidateList>
        <item>本校通过</item>
      </candidateList>
      <explain/>
      <paraID>6EA03FD7</paraID>
      <start>3</start>
      <end>7</end>
      <status>unmodified</status>
      <modifiedWord/>
      <trackRevisions>false</trackRevisions>
    </reviewItem>
    <reviewItem>
      <errorID>44dc8080-44ef-4f2d-ad4d-d2f91bb43972</errorID>
      <errorWord>(</errorWord>
      <group>L1_Format</group>
      <groupName>格式问题</groupName>
      <ability>L2_HalfPunc_CN</ability>
      <abilityName>全半角问题</abilityName>
      <candidateList>
        <item>（</item>
      </candidateList>
      <explain>文本全半角错误。</explain>
      <paraID>6EA03FD7</paraID>
      <start>51</start>
      <end>52</end>
      <status>unmodified</status>
      <modifiedWord/>
      <trackRevisions>false</trackRevisions>
    </reviewItem>
    <reviewItem>
      <errorID>6de75a8d-3e48-460d-b340-daf7148c9c8e</errorID>
      <errorWord>)</errorWord>
      <group>L1_Format</group>
      <groupName>格式问题</groupName>
      <ability>L2_HalfPunc_CN</ability>
      <abilityName>全半角问题</abilityName>
      <candidateList>
        <item>）</item>
      </candidateList>
      <explain>文本全半角错误。</explain>
      <paraID>6EA03FD7</paraID>
      <start>60</start>
      <end>61</end>
      <status>unmodified</status>
      <modifiedWord/>
      <trackRevisions>false</trackRevisions>
    </reviewItem>
    <reviewItem>
      <errorID>4b42aa09-47cf-4254-b8b4-1546a72d883e</errorID>
      <errorWord>与</errorWord>
      <group>L1_Word</group>
      <groupName>字词问题</groupName>
      <ability>L2_Typo</ability>
      <abilityName>字词错误</abilityName>
      <candidateList>
        <item>和</item>
      </candidateList>
      <explain/>
      <paraID>6EA03FD7</paraID>
      <start>61</start>
      <end>62</end>
      <status>unmodified</status>
      <modifiedWord/>
      <trackRevisions>false</trackRevisions>
    </reviewItem>
    <reviewItem>
      <errorID>d5fab227-451d-4a25-8596-c46beb86b256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2162B103</paraID>
      <start>0</start>
      <end>2</end>
      <status>unmodified</status>
      <modifiedWord/>
      <trackRevisions>false</trackRevisions>
    </reviewItem>
    <reviewItem>
      <errorID>c53628ac-2551-4d00-8e7d-09e1e303a17f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356D1158</paraID>
      <start>0</start>
      <end>3</end>
      <status>unmodified</status>
      <modifiedWord/>
      <trackRevisions>false</trackRevisions>
    </reviewItem>
    <reviewItem>
      <errorID>0ee3df32-77fb-41da-833c-7a39ee0d2c09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58014ADB</paraID>
      <start>0</start>
      <end>2</end>
      <status>unmodified</status>
      <modifiedWord/>
      <trackRevisions>false</trackRevisions>
    </reviewItem>
    <reviewItem>
      <errorID>a2be1e16-10aa-4849-b2ac-9e5a094efe1d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10E709EA</paraID>
      <start>0</start>
      <end>3</end>
      <status>unmodified</status>
      <modifiedWord/>
      <trackRevisions>false</trackRevisions>
    </reviewItem>
    <reviewItem>
      <errorID>83e7ca16-77d0-4379-84b3-50285265cc45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78E6790B</paraID>
      <start>0</start>
      <end>3</end>
      <status>unmodified</status>
      <modifiedWord/>
      <trackRevisions>false</trackRevisions>
    </reviewItem>
    <reviewItem>
      <errorID>9264960b-143a-43c9-a23c-6d8b6f3dbceb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6D9BF3E5</paraID>
      <start>0</start>
      <end>3</end>
      <status>unmodified</status>
      <modifiedWord/>
      <trackRevisions>false</trackRevisions>
    </reviewItem>
    <reviewItem>
      <errorID>08786387-691c-4345-a35b-9f47da9d25ce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3C9BF510</paraID>
      <start>0</start>
      <end>2</end>
      <status>unmodified</status>
      <modifiedWord/>
      <trackRevisions>false</trackRevisions>
    </reviewItem>
    <reviewItem>
      <errorID>81ca5ce3-c96b-4f93-b46e-f14e27c24eac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6DC7EBCF</paraID>
      <start>0</start>
      <end>2</end>
      <status>unmodified</status>
      <modifiedWord/>
      <trackRevisions>false</trackRevisions>
    </reviewItem>
    <reviewItem>
      <errorID/>
      <errorWord>决策全过程资料立卷存档备查。</errorWord>
      <group>L1_Other</group>
      <groupName>其他问题</groupName>
      <ability>L2_RepeatSentence</ability>
      <abilityName>重句检查</abilityName>
      <candidateList>
        <item/>
      </candidateList>
      <explain>重句检查</explain>
      <paraID>4CA099F5</paraID>
      <start>21</start>
      <end>35</end>
      <status>unmodified</status>
      <modifiedWord/>
      <trackRevisions>false</trackRevisions>
    </reviewItem>
    <reviewItem>
      <errorID>5fde16d1-8853-4e9d-9e9b-e6dc0f320507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53F64D44</paraID>
      <start>0</start>
      <end>2</end>
      <status>unmodified</status>
      <modifiedWord/>
      <trackRevisions>false</trackRevisions>
    </reviewItem>
    <reviewItem>
      <errorID>3c251c8b-3169-4982-894c-0138573ab3a5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3002A54E</paraID>
      <start>0</start>
      <end>3</end>
      <status>unmodified</status>
      <modifiedWord/>
      <trackRevisions>false</trackRevisions>
    </reviewItem>
    <reviewItem>
      <errorID>2475a8ee-5839-4e22-a496-4b39064a74df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615EFB01</paraID>
      <start>0</start>
      <end>3</end>
      <status>unmodified</status>
      <modifiedWord/>
      <trackRevisions>false</trackRevisions>
    </reviewItem>
    <reviewItem>
      <errorID>bbf3059b-06e0-489e-b6d9-bde84d18f480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307BF77</paraID>
      <start>0</start>
      <end>3</end>
      <status>unmodified</status>
      <modifiedWord/>
      <trackRevisions>false</trackRevisions>
    </reviewItem>
    <reviewItem>
      <errorID>d3edb499-227a-4063-b463-1a338342b29b</errorID>
      <errorWord>5.</errorWord>
      <group>L1_Format</group>
      <groupName>格式问题</groupName>
      <ability>L2_Ordinal</ability>
      <abilityName>序号格式</abilityName>
      <candidateList>
        <item>5、</item>
      </candidateList>
      <explain>标题顺序错误，请检查标题顺序是否合理。</explain>
      <paraID>31B9B9CE</paraID>
      <start>0</start>
      <end>2</end>
      <status>unmodified</status>
      <modifiedWord/>
      <trackRevisions>false</trackRevisions>
    </reviewItem>
    <reviewItem>
      <errorID>ebdb2278-594c-457b-988e-cefccf237925</errorID>
      <errorWord>资料</errorWord>
      <group>L1_Word</group>
      <groupName>字词问题</groupName>
      <ability>L2_Typo</ability>
      <abilityName>字词错误</abilityName>
      <candidateList>
        <item> 资料</item>
      </candidateList>
      <explain/>
      <paraID>31B9B9CE</paraID>
      <start>2</start>
      <end>4</end>
      <status>unmodified</status>
      <modifiedWord/>
      <trackRevisions>false</trackRevisions>
    </reviewItem>
    <reviewItem>
      <errorID>fd891255-ebbc-4c71-a1e1-63ad6cedf50a</errorID>
      <errorWord>区教育安全管理事务中心</errorWord>
      <group>L1_Other</group>
      <groupName>其他问题</groupName>
      <ability>L2_Consistency</ability>
      <abilityName>一致性检查</abilityName>
      <candidateList>
        <item>普陀区教育服务中心</item>
      </candidateList>
      <explain>实体一致性，前文提及学校属于上海市普陀区，后续备案仅提及普陀区教育服务中心一个备案机构，此处机构名称表述不一致，应统一为普陀区教育服务中心</explain>
      <paraID>5F595184</paraID>
      <start>11</start>
      <end>22</end>
      <status>unmodified</status>
      <modifiedWord/>
      <trackRevisions>false</trackRevisions>
    </reviewItem>
    <reviewItem>
      <errorID>e857eed0-c44d-48b5-a875-4439d8ca6116</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2138FB2E</paraID>
      <start>0</start>
      <end>3</end>
      <status>unmodified</status>
      <modifiedWord/>
      <trackRevisions>false</trackRevisions>
    </reviewItem>
    <reviewItem>
      <errorID>c7db71a8-ef34-4700-a36d-e17c82b4e45c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4F87CC88</paraID>
      <start>0</start>
      <end>2</end>
      <status>unmodified</status>
      <modifiedWord/>
      <trackRevisions>false</trackRevisions>
    </reviewItem>
    <reviewItem>
      <errorID>508d6f0a-6ef2-4999-b32f-e99bf746569a</errorID>
      <errorWord>(</errorWord>
      <group>L1_Format</group>
      <groupName>格式问题</groupName>
      <ability>L2_HalfPunc_CN</ability>
      <abilityName>全半角问题</abilityName>
      <candidateList>
        <item>（</item>
      </candidateList>
      <explain>文本全半角错误。</explain>
      <paraID>253A11AC</paraID>
      <start>7</start>
      <end>8</end>
      <status>unmodified</status>
      <modifiedWord/>
      <trackRevisions>false</trackRevisions>
    </reviewItem>
    <reviewItem>
      <errorID>f3ec8322-e795-49f1-bad8-380d3bfc313d</errorID>
      <errorWord>)</errorWord>
      <group>L1_Format</group>
      <groupName>格式问题</groupName>
      <ability>L2_HalfPunc_CN</ability>
      <abilityName>全半角问题</abilityName>
      <candidateList>
        <item>）</item>
      </candidateList>
      <explain>文本全半角错误。</explain>
      <paraID>253A11AC</paraID>
      <start>18</start>
      <end>19</end>
      <status>unmodified</status>
      <modifiedWord/>
      <trackRevisions>false</trackRevisions>
    </reviewItem>
    <reviewItem>
      <errorID>fea904eb-09c7-4208-b18a-14faabe3bdcc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1ADE8C01</paraID>
      <start>0</start>
      <end>2</end>
      <status>unmodified</status>
      <modifiedWord/>
      <trackRevisions>false</trackRevisions>
    </reviewItem>
    <reviewItem>
      <errorID>1fd0c6e0-4591-4c9b-ab5f-de9395a59e22</errorID>
      <errorWord>(</errorWord>
      <group>L1_Format</group>
      <groupName>格式问题</groupName>
      <ability>L2_HalfPunc_CN</ability>
      <abilityName>全半角问题</abilityName>
      <candidateList>
        <item>（</item>
      </candidateList>
      <explain>文本全半角错误。</explain>
      <paraID>77F8950D</paraID>
      <start>54</start>
      <end>55</end>
      <status>unmodified</status>
      <modifiedWord/>
      <trackRevisions>false</trackRevisions>
    </reviewItem>
    <reviewItem>
      <errorID>ec620791-8b75-4fa2-ac37-af5e34e4c344</errorID>
      <errorWord>)</errorWord>
      <group>L1_Format</group>
      <groupName>格式问题</groupName>
      <ability>L2_HalfPunc_CN</ability>
      <abilityName>全半角问题</abilityName>
      <candidateList>
        <item>）</item>
      </candidateList>
      <explain>文本全半角错误。</explain>
      <paraID>77F8950D</paraID>
      <start>65</start>
      <end>66</end>
      <status>unmodified</status>
      <modifiedWord/>
      <trackRevisions>false</trackRevisions>
    </reviewItem>
    <reviewItem>
      <errorID>206071e5-b4bb-473b-a3ce-fb6e1e9b1c6d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37BCC065</paraID>
      <start>0</start>
      <end>2</end>
      <status>unmodified</status>
      <modifiedWord/>
      <trackRevisions>false</trackRevisions>
    </reviewItem>
    <reviewItem>
      <errorID>51c40afa-7c10-4a71-875a-d113bd7a0fdc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1C199F09</paraID>
      <start>0</start>
      <end>2</end>
      <status>unmodified</status>
      <modifiedWord/>
      <trackRevisions>false</trackRevisions>
    </reviewItem>
    <reviewItem>
      <errorID>5b5d1000-e439-4c56-b0ca-710bd597a5f0</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595F4AE6</paraID>
      <start>0</start>
      <end>3</end>
      <status>unmodified</status>
      <modifiedWord/>
      <trackRevisions>false</trackRevisions>
    </reviewItem>
    <reviewItem>
      <errorID>c3e45724-9c22-41c3-8c8a-2c3e0f4bdfff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2CDEB9F2</paraID>
      <start>0</start>
      <end>2</end>
      <status>unmodified</status>
      <modifiedWord/>
      <trackRevisions>false</trackRevisions>
    </reviewItem>
    <reviewItem>
      <errorID>ae91f1f4-bba0-4a18-ae08-8d98f824bbed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3F6C124B</paraID>
      <start>0</start>
      <end>2</end>
      <status>unmodified</status>
      <modifiedWord/>
      <trackRevisions>false</trackRevisions>
    </reviewItem>
    <reviewItem>
      <errorID>996a829b-f151-4b5b-9726-2b0df72f1a1d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864A1FD</paraID>
      <start>0</start>
      <end>2</end>
      <status>unmodified</status>
      <modifiedWord/>
      <trackRevisions>false</trackRevisions>
    </reviewItem>
    <reviewItem>
      <errorID>90b70b12-0199-4fbc-83a4-7fbaf06c1076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3938E4C3</paraID>
      <start>0</start>
      <end>2</end>
      <status>unmodified</status>
      <modifiedWord/>
      <trackRevisions>false</trackRevisions>
    </reviewItem>
    <reviewItem>
      <errorID>3a12c066-ad24-438a-922e-71c1482189ed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46FEBE7B</paraID>
      <start>0</start>
      <end>3</end>
      <status>unmodified</status>
      <modifiedWord/>
      <trackRevisions>false</trackRevisions>
    </reviewItem>
    <reviewItem>
      <errorID>03c0b934-84d6-487b-9e5f-4077f43d32e5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5EFB181B</paraID>
      <start>0</start>
      <end>3</end>
      <status>unmodified</status>
      <modifiedWord/>
      <trackRevisions>false</trackRevisions>
    </reviewItem>
    <reviewItem>
      <errorID>f115fbc0-5db2-4200-aaee-124cb036b42e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50DFCC0F</paraID>
      <start>0</start>
      <end>2</end>
      <status>unmodified</status>
      <modifiedWord/>
      <trackRevisions>false</trackRevisions>
    </reviewItem>
    <reviewItem>
      <errorID>e95b2a09-7cf7-461a-b4d6-c5eea97b8ee2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3BF251FA</paraID>
      <start>0</start>
      <end>3</end>
      <status>unmodified</status>
      <modifiedWord/>
      <trackRevisions>false</trackRevisions>
    </reviewItem>
    <reviewItem>
      <errorID>dc390ccd-2cad-43e4-8b4e-c5c5d81fa94b</errorID>
      <errorWord>【2015】13号</errorWord>
      <group>L1_Knowledge</group>
      <groupName>知识性问题</groupName>
      <ability>L2_Knowledge</ability>
      <abilityName>其他知识</abilityName>
      <candidateList>
        <item>〔2015〕13号</item>
      </candidateList>
      <explain>发文字号格式错误。</explain>
      <paraID>3BF251FA</paraID>
      <start>22</start>
      <end>31</end>
      <status>unmodified</status>
      <modifiedWord/>
      <trackRevisions>false</trackRevisions>
    </reviewItem>
    <reviewItem>
      <errorID>8ece14cb-8364-4bda-9a64-9bc89fe60673</errorID>
      <errorWord>(</errorWord>
      <group>L1_Format</group>
      <groupName>格式问题</groupName>
      <ability>L2_HalfPunc_CN</ability>
      <abilityName>全半角问题</abilityName>
      <candidateList>
        <item>（</item>
      </candidateList>
      <explain>文本全半角错误。</explain>
      <paraID>3BF251FA</paraID>
      <start>48</start>
      <end>49</end>
      <status>unmodified</status>
      <modifiedWord/>
      <trackRevisions>false</trackRevisions>
    </reviewItem>
    <reviewItem>
      <errorID>8b9b7cfb-659f-40dd-90f4-10d3e8c2fa57</errorID>
      <errorWord>)</errorWord>
      <group>L1_Format</group>
      <groupName>格式问题</groupName>
      <ability>L2_HalfPunc_CN</ability>
      <abilityName>全半角问题</abilityName>
      <candidateList>
        <item>）</item>
      </candidateList>
      <explain>文本全半角错误。</explain>
      <paraID>3BF251FA</paraID>
      <start>51</start>
      <end>52</end>
      <status>unmodified</status>
      <modifiedWord/>
      <trackRevisions>false</trackRevisions>
    </reviewItem>
    <reviewItem>
      <errorID>a8f06093-5df1-4aa9-905f-6ac7ab805289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1C4ED6BF</paraID>
      <start>0</start>
      <end>3</end>
      <status>unmodified</status>
      <modifiedWord/>
      <trackRevisions>false</trackRevisions>
    </reviewItem>
    <reviewItem>
      <errorID>f5ec6b9a-229d-408f-aae4-6332bb73a257</errorID>
      <errorWord>对</errorWord>
      <group>L1_Word</group>
      <groupName>字词问题</groupName>
      <ability>L2_Typo</ability>
      <abilityName>字词错误</abilityName>
      <candidateList>
        <item> 对</item>
      </candidateList>
      <explain/>
      <paraID>1C4ED6BF</paraID>
      <start>3</start>
      <end>4</end>
      <status>unmodified</status>
      <modifiedWord/>
      <trackRevisions>false</trackRevisions>
    </reviewItem>
    <reviewItem>
      <errorID>6dd3795b-e69b-4ac0-a285-7ff45a0758ba</errorID>
      <errorWord>形式给与</errorWord>
      <group>L1_Word</group>
      <groupName>字词问题</groupName>
      <ability>L2_Typo</ability>
      <abilityName>字词错误</abilityName>
      <candidateList>
        <item>的形式给予</item>
      </candidateList>
      <explain/>
      <paraID>1C4ED6BF</paraID>
      <start>22</start>
      <end>26</end>
      <status>unmodified</status>
      <modifiedWord/>
      <trackRevisions>false</trackRevisions>
    </reviewItem>
    <reviewItem>
      <errorID>57d33779-f6cb-43b5-bfbd-178eefe1b77c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32BD40B0</paraID>
      <start>0</start>
      <end>3</end>
      <status>unmodified</status>
      <modifiedWord/>
      <trackRevisions>false</trackRevisions>
    </reviewItem>
    <reviewItem>
      <errorID>38e2b718-74f4-4554-9621-63c1afd70c0e</errorID>
      <errorWord>全部</errorWord>
      <group>L1_Punc</group>
      <groupName>标点问题</groupName>
      <ability>L2_Punc_CN</ability>
      <abilityName>标点符号问题</abilityName>
      <candidateList>
        <item>，全部</item>
      </candidateList>
      <explain/>
      <paraID>32BD40B0</paraID>
      <start>59</start>
      <end>61</end>
      <status>unmodified</status>
      <modifiedWord/>
      <trackRevisions>false</trackRevisions>
    </reviewItem>
    <reviewItem>
      <errorID>2bdd9194-5a63-4dfd-ba2e-7663e7a3c1fc</errorID>
      <errorWord>并入</errorWord>
      <group>L1_Word</group>
      <groupName>字词问题</groupName>
      <ability>L2_Typo</ability>
      <abilityName>字词错误</abilityName>
      <candidateList>
        <item>，入</item>
      </candidateList>
      <explain/>
      <paraID>32BD40B0</paraID>
      <start>68</start>
      <end>70</end>
      <status>unmodified</status>
      <modifiedWord/>
      <trackRevisions>false</trackRevisions>
    </reviewItem>
    <reviewItem>
      <errorID>694abd39-3edf-475b-97d4-2a0bb18d66f4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376061B5</paraID>
      <start>0</start>
      <end>3</end>
      <status>unmodified</status>
      <modifiedWord/>
      <trackRevisions>false</trackRevisions>
    </reviewItem>
    <reviewItem>
      <errorID>d88fe29b-3e73-41ba-aa61-be82e2920a60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53E66F6C</paraID>
      <start>0</start>
      <end>2</end>
      <status>unmodified</status>
      <modifiedWord/>
      <trackRevisions>false</trackRevisions>
    </reviewItem>
    <reviewItem>
      <errorID>79bf0e37-a7c4-4828-8c23-e435dc616f25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11F0D841</paraID>
      <start>0</start>
      <end>2</end>
      <status>unmodified</status>
      <modifiedWord/>
      <trackRevisions>false</trackRevisions>
    </reviewItem>
    <reviewItem>
      <errorID>fff646ca-8165-45f4-96af-9f7394e1e4af</errorID>
      <errorWord> </errorWord>
      <group>L1_Format</group>
      <groupName>格式问题</groupName>
      <ability>L2_Whitespace</ability>
      <abilityName>空白字符</abilityName>
      <candidateList>
        <item/>
      </candidateList>
      <explain>文本间存在多余的空白字符。</explain>
      <paraID>5E102079</paraID>
      <start>58</start>
      <end>59</end>
      <status>unmodified</status>
      <modifiedWord/>
      <trackRevisions>false</trackRevisions>
    </reviewItem>
    <reviewItem>
      <errorID>d4a14e20-a8ee-4b73-8a3d-cbec84d93226</errorID>
      <errorWord>。。</errorWord>
      <group>L1_Punc</group>
      <groupName>标点问题</groupName>
      <ability>L2_Punc_CN</ability>
      <abilityName>标点符号问题</abilityName>
      <candidateList>
        <item>。</item>
      </candidateList>
      <explain/>
      <paraID>5E102079</paraID>
      <start>91</start>
      <end>93</end>
      <status>unmodified</status>
      <modifiedWord/>
      <trackRevisions>false</trackRevisions>
    </reviewItem>
  </reviewItems>
  <config/>
</contractReview>
</file>

<file path=customXml/itemProps1.xml><?xml version="1.0" encoding="utf-8"?>
<ds:datastoreItem xmlns:ds="http://schemas.openxmlformats.org/officeDocument/2006/customXml" ds:itemID="{c0ecd93f-0bce-453d-aa7b-7c616fa60e8b}">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2156</Words>
  <Characters>2233</Characters>
  <Lines>15</Lines>
  <Paragraphs>4</Paragraphs>
  <TotalTime>9</TotalTime>
  <ScaleCrop>false</ScaleCrop>
  <LinksUpToDate>false</LinksUpToDate>
  <CharactersWithSpaces>2240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2026-06-29T00:47:00Z</dcterms:created>
  <dc:creator>Administrator</dc:creator>
  <cp:lastModifiedBy>朱维萍</cp:lastModifiedBy>
  <cp:lastPrinted>2026-07-31T08:57:08Z</cp:lastPrinted>
  <dcterms:modified xsi:type="dcterms:W3CDTF">2026-07-31T08:59:22Z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750DC5D0A18842F491F9BA7FE17775C2</vt:lpwstr>
  </property>
  <property fmtid="{D5CDD505-2E9C-101B-9397-08002B2CF9AE}" pid="4" name="KSOTemplateDocerSaveRecord">
    <vt:lpwstr>eyJoZGlkIjoiN2YzNjBkOTgyNWQ1YTMxYzM3MzMwNWFiODNmOWIzYWMiLCJ1c2VySWQiOiIzMDU2NjQ0MTkifQ==</vt:lpwstr>
  </property>
</Properties>
</file>